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MAMI AYLLUMAY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ma66k3dcxldl" w:id="0"/>
      <w:bookmarkEnd w:id="0"/>
      <w:r w:rsidDel="00000000" w:rsidR="00000000" w:rsidRPr="00000000">
        <w:rPr>
          <w:sz w:val="18"/>
          <w:szCs w:val="18"/>
          <w:rtl w:val="0"/>
        </w:rPr>
        <w:t xml:space="preserve">SI- SOL RE MI- SI-SOL SI- SOL MI- SOL </w:t>
      </w:r>
      <w:r w:rsidDel="00000000" w:rsidR="00000000" w:rsidRPr="00000000">
        <w:rPr>
          <w:rtl w:val="0"/>
        </w:rPr>
        <w:t xml:space="preserve">SI- SOL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kd6t4c3lz5qm" w:id="1"/>
      <w:bookmarkEnd w:id="1"/>
      <w:r w:rsidDel="00000000" w:rsidR="00000000" w:rsidRPr="00000000">
        <w:rPr>
          <w:rtl w:val="0"/>
        </w:rPr>
        <w:t xml:space="preserve">    SI- SOL    RE    SI-  SI-   SOL    RE    SI-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ayllumay, Mami kuyamay.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f69vz2raynre" w:id="2"/>
      <w:bookmarkEnd w:id="2"/>
      <w:r w:rsidDel="00000000" w:rsidR="00000000" w:rsidRPr="00000000">
        <w:rPr>
          <w:rtl w:val="0"/>
        </w:rPr>
        <w:t xml:space="preserve">  FA#-                                       MI-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gamninnag, wuagallashachi.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j1s1vihw1dv" w:id="3"/>
      <w:bookmarkEnd w:id="3"/>
      <w:r w:rsidDel="00000000" w:rsidR="00000000" w:rsidRPr="00000000">
        <w:rPr>
          <w:rtl w:val="0"/>
        </w:rPr>
        <w:t xml:space="preserve"> SI-               RE                 SOL         RE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Mami recógeme, Mami abrázame.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9g4jlrymtuy0" w:id="4"/>
      <w:bookmarkEnd w:id="4"/>
      <w:r w:rsidDel="00000000" w:rsidR="00000000" w:rsidRPr="00000000">
        <w:rPr>
          <w:rtl w:val="0"/>
        </w:rPr>
        <w:t xml:space="preserve">   SOL            SI-    MI-           SI-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 ti Mamá voy a llorar.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azqubjbfzamn" w:id="5"/>
      <w:bookmarkEnd w:id="5"/>
      <w:r w:rsidDel="00000000" w:rsidR="00000000" w:rsidRPr="00000000">
        <w:rPr>
          <w:rtl w:val="0"/>
        </w:rPr>
        <w:t xml:space="preserve">SOL LA         RE    MI-             SI-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 ti Mamá voy a llorar.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umn45fj4ut7p" w:id="6"/>
      <w:bookmarkEnd w:id="6"/>
      <w:r w:rsidDel="00000000" w:rsidR="00000000" w:rsidRPr="00000000">
        <w:rPr>
          <w:rtl w:val="0"/>
        </w:rPr>
        <w:t xml:space="preserve">SOL      MI-            SOL       MI-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Hijo te abracé, tu llanto escuché,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5zup6ao88ygg" w:id="7"/>
      <w:bookmarkEnd w:id="7"/>
      <w:r w:rsidDel="00000000" w:rsidR="00000000" w:rsidRPr="00000000">
        <w:rPr>
          <w:rtl w:val="0"/>
        </w:rPr>
        <w:t xml:space="preserve">SOL             MI-          SOL               MI-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en mi pecho amor, se calmó tu dolor.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1dpq5l6btirl" w:id="8"/>
      <w:bookmarkEnd w:id="8"/>
      <w:r w:rsidDel="00000000" w:rsidR="00000000" w:rsidRPr="00000000">
        <w:rPr>
          <w:rtl w:val="0"/>
        </w:rPr>
        <w:t xml:space="preserve">SI-               RE MI-          SI-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e0tpyo28zqpm" w:id="9"/>
      <w:bookmarkEnd w:id="9"/>
      <w:r w:rsidDel="00000000" w:rsidR="00000000" w:rsidRPr="00000000">
        <w:rPr>
          <w:rtl w:val="0"/>
        </w:rPr>
        <w:t xml:space="preserve">SOL LA       RE  MI-         SI-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Mi oración de amor puse en tu corazón.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Rézame, no temer, hijo te salvaré.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Cuerpo de mi Jesús muerto por ti en la Cruz: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tesoro del amor, prenda de salvación.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Sin ti Mamá voy a llorar.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h1S9EjpOa5Rpl10ivPijjo2gew==">CgMxLjAyDmgubWE2NmszZGN4bGRsMg5oLmtkNnQ0YzNsejVxbTIOaC5mNjl2ejJyYXlucmUyDWguajFzMXZpaHcxZHYyDmguOWc0amxyeW10dXkwMg5oLmF6cXViamJmemFtbjIOaC51bW40NWZqNHV0N3AyDmguNXp1cDZhbzg4eWdnMg5oLjFkcHE1bDZidGlybDIOaC5lMHRweW8yOHpxcG04AHIhMVY1Y2tqRGVCN0VQaU83em5QVGoxbDdyWnFhMmhQZk42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